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附件：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23</w:t>
      </w:r>
      <w:r>
        <w:rPr>
          <w:rFonts w:hint="eastAsia" w:ascii="黑体" w:eastAsia="黑体"/>
          <w:sz w:val="44"/>
          <w:szCs w:val="44"/>
        </w:rPr>
        <w:t>年度</w:t>
      </w:r>
      <w:r>
        <w:rPr>
          <w:rFonts w:hint="eastAsia" w:ascii="黑体" w:eastAsia="黑体"/>
          <w:sz w:val="44"/>
          <w:szCs w:val="44"/>
          <w:lang w:val="en-US" w:eastAsia="zh-CN"/>
        </w:rPr>
        <w:t>华东师范大学</w:t>
      </w:r>
    </w:p>
    <w:p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“</w:t>
      </w:r>
      <w:r>
        <w:rPr>
          <w:rFonts w:hint="eastAsia" w:ascii="黑体" w:eastAsia="黑体"/>
          <w:sz w:val="44"/>
          <w:szCs w:val="44"/>
          <w:lang w:val="en-US" w:eastAsia="zh-CN"/>
        </w:rPr>
        <w:t>创智汇</w:t>
      </w:r>
      <w:r>
        <w:rPr>
          <w:rFonts w:hint="eastAsia" w:ascii="黑体" w:eastAsia="黑体"/>
          <w:sz w:val="44"/>
          <w:szCs w:val="44"/>
          <w:lang w:eastAsia="zh-CN"/>
        </w:rPr>
        <w:t>”</w:t>
      </w:r>
      <w:r>
        <w:rPr>
          <w:rFonts w:hint="eastAsia" w:ascii="黑体" w:eastAsia="黑体"/>
          <w:sz w:val="44"/>
          <w:szCs w:val="44"/>
          <w:lang w:val="en-US" w:eastAsia="zh-CN"/>
        </w:rPr>
        <w:t>基金孵化项目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申   报   书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</w:p>
    <w:p>
      <w:pPr>
        <w:ind w:firstLine="960" w:firstLineChars="300"/>
        <w:rPr>
          <w:rFonts w:hint="eastAsia" w:ascii="黑体" w:eastAsia="黑体"/>
          <w:sz w:val="32"/>
          <w:szCs w:val="32"/>
        </w:rPr>
      </w:pPr>
    </w:p>
    <w:p>
      <w:pPr>
        <w:ind w:firstLine="960" w:firstLineChars="300"/>
        <w:rPr>
          <w:rFonts w:hint="eastAsia" w:ascii="黑体" w:eastAsia="黑体"/>
          <w:sz w:val="32"/>
          <w:szCs w:val="32"/>
        </w:rPr>
      </w:pPr>
    </w:p>
    <w:p>
      <w:pPr>
        <w:ind w:firstLine="960" w:firstLineChars="300"/>
        <w:rPr>
          <w:rFonts w:hint="eastAsia" w:ascii="黑体" w:eastAsia="黑体"/>
          <w:sz w:val="32"/>
          <w:szCs w:val="32"/>
        </w:rPr>
      </w:pPr>
    </w:p>
    <w:tbl>
      <w:tblPr>
        <w:tblStyle w:val="4"/>
        <w:tblW w:w="4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40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项目负</w:t>
            </w:r>
            <w:bookmarkStart w:id="0" w:name="_GoBack"/>
            <w:bookmarkEnd w:id="0"/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责人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31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负责人所属单位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31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项目指导教师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31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申报日期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31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</w:tbl>
    <w:p>
      <w:pPr>
        <w:ind w:firstLine="960" w:firstLineChars="300"/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jc w:val="both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华 东 师 范 大 学 创 新 创 业 学 院 制</w:t>
      </w:r>
    </w:p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一、团队基本信息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47"/>
        <w:gridCol w:w="360"/>
        <w:gridCol w:w="252"/>
        <w:gridCol w:w="893"/>
        <w:gridCol w:w="694"/>
        <w:gridCol w:w="148"/>
        <w:gridCol w:w="712"/>
        <w:gridCol w:w="510"/>
        <w:gridCol w:w="753"/>
        <w:gridCol w:w="1345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8" w:type="pct"/>
            <w:vMerge w:val="restart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b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/>
              </w:rPr>
              <w:t>负责人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姓名</w:t>
            </w:r>
          </w:p>
        </w:tc>
        <w:tc>
          <w:tcPr>
            <w:tcW w:w="1290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74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43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所属单位</w:t>
            </w:r>
          </w:p>
        </w:tc>
        <w:tc>
          <w:tcPr>
            <w:tcW w:w="175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43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175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restar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主要团队成员信息</w:t>
            </w:r>
          </w:p>
        </w:tc>
        <w:tc>
          <w:tcPr>
            <w:tcW w:w="4731" w:type="pct"/>
            <w:gridSpan w:val="11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主要学生团队成员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</w:rPr>
              <w:t>姓名</w:t>
            </w:r>
          </w:p>
        </w:tc>
        <w:tc>
          <w:tcPr>
            <w:tcW w:w="1166" w:type="pct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性别</w:t>
            </w:r>
          </w:p>
        </w:tc>
        <w:tc>
          <w:tcPr>
            <w:tcW w:w="1231" w:type="pct"/>
            <w:gridSpan w:val="2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专业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4731" w:type="pct"/>
            <w:gridSpan w:val="11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主要教师团队成员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</w:rPr>
              <w:t>姓名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工号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性别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  <w:t>职称/职务</w:t>
            </w:r>
          </w:p>
        </w:tc>
        <w:tc>
          <w:tcPr>
            <w:tcW w:w="1231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专业领域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w w:val="90"/>
                <w:sz w:val="24"/>
                <w:lang w:val="en-US" w:eastAsia="zh-CN"/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ind w:left="-420" w:leftChars="-200" w:firstLine="0" w:firstLineChars="0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8" w:type="pct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</w:tbl>
    <w:p>
      <w:pPr>
        <w:ind w:right="-512" w:rightChars="-244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ind w:right="-512" w:rightChars="-244"/>
        <w:rPr>
          <w:rFonts w:hint="eastAsia" w:ascii="黑体" w:hAnsi="黑体" w:eastAsia="黑体" w:cs="黑体"/>
          <w:b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二、项目基本信息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（一）项目现有基础及进展情况（300-500字，包含且不限于技术创新点、产品形态、知识产权、社会认可等方面）</w:t>
            </w: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3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（二）项目或产品创新点、核心竞争力及市场前景分析（300-500字）</w:t>
            </w:r>
          </w:p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3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（三）实施方案及步骤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孵化周期为半年或1年，需按月详细表述在孵化周期内的具体实施计划，500-1000字，可另附页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0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（四）预期成果（包含且不限于技术突破、知识产权、产品化、产业化等内容，300字左右）</w:t>
            </w:r>
          </w:p>
        </w:tc>
      </w:tr>
    </w:tbl>
    <w:p>
      <w:pP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三、项目孵化预算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070"/>
        <w:gridCol w:w="1343"/>
        <w:gridCol w:w="772"/>
        <w:gridCol w:w="704"/>
        <w:gridCol w:w="109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序号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支出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内容</w:t>
            </w:r>
          </w:p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标注具体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名称及参数）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单价（元）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数量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单位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金额（元）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1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2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3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4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5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87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81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right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元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四、评审</w:t>
      </w:r>
      <w:r>
        <w:rPr>
          <w:rFonts w:hint="eastAsia" w:ascii="黑体" w:hAnsi="黑体" w:eastAsia="黑体" w:cs="黑体"/>
          <w:b/>
          <w:sz w:val="32"/>
          <w:szCs w:val="32"/>
        </w:rPr>
        <w:t>意见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330" w:type="pct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指导教师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意见</w:t>
            </w:r>
          </w:p>
        </w:tc>
        <w:tc>
          <w:tcPr>
            <w:tcW w:w="4669" w:type="pct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wordWrap w:val="0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指导教师签章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：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330" w:type="pct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申报单位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审核意见</w:t>
            </w:r>
          </w:p>
        </w:tc>
        <w:tc>
          <w:tcPr>
            <w:tcW w:w="4669" w:type="pct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wordWrap w:val="0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单位负责人签章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：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330" w:type="pct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评审专家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意见</w:t>
            </w:r>
          </w:p>
        </w:tc>
        <w:tc>
          <w:tcPr>
            <w:tcW w:w="4669" w:type="pct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  <w:p>
            <w:pPr>
              <w:tabs>
                <w:tab w:val="left" w:pos="5355"/>
              </w:tabs>
              <w:wordWrap w:val="0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组长签字：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                                年     月 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WNhZDk1MmE3YTRiN2EyMTM2OWI2ZGQyOGM4YTIifQ=="/>
  </w:docVars>
  <w:rsids>
    <w:rsidRoot w:val="00000000"/>
    <w:rsid w:val="1BF91FF3"/>
    <w:rsid w:val="1F031259"/>
    <w:rsid w:val="6A5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440</Words>
  <Characters>470</Characters>
  <Paragraphs>356</Paragraphs>
  <TotalTime>11</TotalTime>
  <ScaleCrop>false</ScaleCrop>
  <LinksUpToDate>false</LinksUpToDate>
  <CharactersWithSpaces>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2023-01-14T15:31:00Z</dcterms:created>
  <dc:creator>刘侃²⁰¹⁸@ECNU</dc:creator>
  <cp:lastModifiedBy>刘侃²⁰¹⁸@ECNU</cp:lastModifiedBy>
  <dcterms:modified xsi:type="dcterms:W3CDTF">2023-01-15T01:48:27Z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2f48070a7a064664a9ae0d9dc329949a</vt:lpwstr>
  </property>
</Properties>
</file>